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i" recolor="t" type="frame"/>
    </v:background>
  </w:background>
  <w:body>
    <w:p w:rsidR="003D4E58" w:rsidRPr="003D4E58" w:rsidRDefault="003D4E58" w:rsidP="003D4E58">
      <w:pPr>
        <w:spacing w:after="0" w:line="240" w:lineRule="auto"/>
        <w:ind w:left="5245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Приложение № 2</w:t>
      </w:r>
    </w:p>
    <w:p w:rsidR="005F7E0A" w:rsidRPr="009155A7" w:rsidRDefault="000F0012" w:rsidP="003504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55A7">
        <w:rPr>
          <w:rFonts w:ascii="Times New Roman" w:hAnsi="Times New Roman"/>
          <w:b/>
          <w:sz w:val="28"/>
          <w:szCs w:val="28"/>
        </w:rPr>
        <w:t>Памятка по направлению информации на «Горячую линию</w:t>
      </w:r>
      <w:r w:rsidR="005F7E0A" w:rsidRPr="009155A7">
        <w:rPr>
          <w:rFonts w:ascii="Times New Roman" w:hAnsi="Times New Roman"/>
          <w:b/>
          <w:sz w:val="28"/>
          <w:szCs w:val="28"/>
        </w:rPr>
        <w:t>»</w:t>
      </w:r>
    </w:p>
    <w:p w:rsidR="000F0012" w:rsidRPr="009155A7" w:rsidRDefault="000F0012" w:rsidP="003504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55A7">
        <w:rPr>
          <w:rFonts w:ascii="Times New Roman" w:hAnsi="Times New Roman"/>
          <w:b/>
          <w:sz w:val="28"/>
          <w:szCs w:val="28"/>
        </w:rPr>
        <w:t xml:space="preserve"> «АО «НПО «Высокоточные комплексы»</w:t>
      </w:r>
    </w:p>
    <w:p w:rsidR="00A46FA7" w:rsidRPr="00A46FA7" w:rsidRDefault="00A46FA7" w:rsidP="00350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012" w:rsidRPr="009155A7" w:rsidRDefault="00A46FA7" w:rsidP="001352AF">
      <w:pPr>
        <w:jc w:val="center"/>
        <w:rPr>
          <w:rFonts w:ascii="Times New Roman" w:hAnsi="Times New Roman"/>
          <w:b/>
          <w:i/>
          <w:sz w:val="24"/>
          <w:szCs w:val="24"/>
          <w:lang w:val="ru"/>
        </w:rPr>
      </w:pPr>
      <w:r w:rsidRPr="009155A7">
        <w:rPr>
          <w:rFonts w:ascii="Times New Roman" w:hAnsi="Times New Roman"/>
          <w:b/>
          <w:i/>
          <w:sz w:val="24"/>
          <w:szCs w:val="24"/>
          <w:lang w:val="ru"/>
        </w:rPr>
        <w:t xml:space="preserve">«Горячая линия» - система сбора и обработки информации, направленная на своевременное выявление и предотвращение мошенничества, хищений и коррупции в </w:t>
      </w:r>
      <w:r w:rsidR="001352AF" w:rsidRPr="009155A7">
        <w:rPr>
          <w:rFonts w:ascii="Times New Roman" w:hAnsi="Times New Roman"/>
          <w:b/>
          <w:i/>
          <w:sz w:val="24"/>
          <w:szCs w:val="24"/>
          <w:lang w:val="ru"/>
        </w:rPr>
        <w:t>АО «НПО «Высокоточные комплексы»</w:t>
      </w:r>
      <w:r w:rsidRPr="009155A7">
        <w:rPr>
          <w:rFonts w:ascii="Times New Roman" w:hAnsi="Times New Roman"/>
          <w:b/>
          <w:i/>
          <w:sz w:val="24"/>
          <w:szCs w:val="24"/>
          <w:lang w:val="ru"/>
        </w:rPr>
        <w:t xml:space="preserve"> и </w:t>
      </w:r>
      <w:r w:rsidR="001352AF" w:rsidRPr="009155A7">
        <w:rPr>
          <w:rFonts w:ascii="Times New Roman" w:hAnsi="Times New Roman"/>
          <w:b/>
          <w:i/>
          <w:sz w:val="24"/>
          <w:szCs w:val="24"/>
          <w:lang w:val="ru"/>
        </w:rPr>
        <w:t xml:space="preserve">его дочерних </w:t>
      </w:r>
      <w:r w:rsidRPr="009155A7">
        <w:rPr>
          <w:rFonts w:ascii="Times New Roman" w:hAnsi="Times New Roman"/>
          <w:b/>
          <w:i/>
          <w:sz w:val="24"/>
          <w:szCs w:val="24"/>
          <w:lang w:val="ru"/>
        </w:rPr>
        <w:t xml:space="preserve">организациях, и позволяющая работникам </w:t>
      </w:r>
      <w:r w:rsidR="001352AF" w:rsidRPr="009155A7">
        <w:rPr>
          <w:rFonts w:ascii="Times New Roman" w:hAnsi="Times New Roman"/>
          <w:b/>
          <w:i/>
          <w:sz w:val="24"/>
          <w:szCs w:val="24"/>
          <w:lang w:val="ru"/>
        </w:rPr>
        <w:t>АО «НПО «Высокоточные комплексы» и его</w:t>
      </w:r>
      <w:r w:rsidRPr="009155A7">
        <w:rPr>
          <w:rFonts w:ascii="Times New Roman" w:hAnsi="Times New Roman"/>
          <w:b/>
          <w:i/>
          <w:sz w:val="24"/>
          <w:szCs w:val="24"/>
          <w:lang w:val="ru"/>
        </w:rPr>
        <w:t xml:space="preserve"> организаций, а также третьим лицам направлять сообщения о признаках и фактах мошенничества, хищений, коррупции.</w:t>
      </w:r>
    </w:p>
    <w:p w:rsidR="00350458" w:rsidRPr="009155A7" w:rsidRDefault="00350458" w:rsidP="0035045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55A7">
        <w:rPr>
          <w:rFonts w:ascii="Times New Roman" w:hAnsi="Times New Roman"/>
          <w:b/>
          <w:i/>
          <w:sz w:val="24"/>
          <w:szCs w:val="24"/>
        </w:rPr>
        <w:t xml:space="preserve">В данном разделе Вы можете в соответствии с нижеприведенной формой обратиться в АО «НПО «Высокоточные комплексы» и сообщить об известных Вам фактах коррупционных проявлений в АО «НПО «Высокоточные комплексы» и </w:t>
      </w:r>
      <w:r w:rsidR="001352AF" w:rsidRPr="009155A7">
        <w:rPr>
          <w:rFonts w:ascii="Times New Roman" w:hAnsi="Times New Roman"/>
          <w:b/>
          <w:i/>
          <w:sz w:val="24"/>
          <w:szCs w:val="24"/>
        </w:rPr>
        <w:t>его дочерних организациях.</w:t>
      </w:r>
    </w:p>
    <w:p w:rsidR="000F0012" w:rsidRPr="009155A7" w:rsidRDefault="00350458" w:rsidP="00A46FA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3D4E58">
        <w:rPr>
          <w:rFonts w:ascii="Times New Roman" w:hAnsi="Times New Roman"/>
          <w:color w:val="FF0000"/>
          <w:sz w:val="28"/>
          <w:szCs w:val="28"/>
        </w:rPr>
        <w:t>Каждое обращение будет внимательно изучено и тщательно проверено</w:t>
      </w:r>
      <w:r w:rsidRPr="009155A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0F0012" w:rsidRPr="009155A7" w:rsidRDefault="000F0012" w:rsidP="00350458">
      <w:pPr>
        <w:spacing w:after="0"/>
        <w:rPr>
          <w:rFonts w:ascii="Times New Roman" w:hAnsi="Times New Roman"/>
          <w:b/>
          <w:sz w:val="24"/>
          <w:szCs w:val="24"/>
        </w:rPr>
      </w:pPr>
      <w:r w:rsidRPr="009155A7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0F0012" w:rsidRPr="00555005" w:rsidRDefault="000F0012" w:rsidP="00350458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155A7">
        <w:rPr>
          <w:rFonts w:ascii="Times New Roman" w:hAnsi="Times New Roman"/>
          <w:b/>
          <w:sz w:val="24"/>
          <w:szCs w:val="24"/>
        </w:rPr>
        <w:t xml:space="preserve">Электронная почта: </w:t>
      </w:r>
      <w:hyperlink r:id="rId8" w:history="1">
        <w:r w:rsidRPr="00555005">
          <w:rPr>
            <w:rStyle w:val="a3"/>
            <w:rFonts w:ascii="Times New Roman" w:hAnsi="Times New Roman"/>
            <w:b/>
            <w:color w:val="FF0000"/>
            <w:sz w:val="24"/>
            <w:szCs w:val="24"/>
            <w:lang w:val="en-US"/>
          </w:rPr>
          <w:t>hotline</w:t>
        </w:r>
        <w:r w:rsidRPr="00555005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@</w:t>
        </w:r>
        <w:proofErr w:type="spellStart"/>
        <w:r w:rsidRPr="00555005">
          <w:rPr>
            <w:rStyle w:val="a3"/>
            <w:rFonts w:ascii="Times New Roman" w:hAnsi="Times New Roman"/>
            <w:b/>
            <w:color w:val="FF0000"/>
            <w:sz w:val="24"/>
            <w:szCs w:val="24"/>
            <w:lang w:val="en-US"/>
          </w:rPr>
          <w:t>npovk</w:t>
        </w:r>
        <w:proofErr w:type="spellEnd"/>
        <w:r w:rsidRPr="00555005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.</w:t>
        </w:r>
        <w:proofErr w:type="spellStart"/>
        <w:r w:rsidRPr="00555005">
          <w:rPr>
            <w:rStyle w:val="a3"/>
            <w:rFonts w:ascii="Times New Roman" w:hAnsi="Times New Roman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0F0012" w:rsidRPr="009155A7" w:rsidRDefault="00435539" w:rsidP="003504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0F0012" w:rsidRPr="009155A7">
        <w:rPr>
          <w:rFonts w:ascii="Times New Roman" w:hAnsi="Times New Roman"/>
          <w:b/>
          <w:sz w:val="24"/>
          <w:szCs w:val="24"/>
        </w:rPr>
        <w:t xml:space="preserve">: </w:t>
      </w:r>
      <w:r w:rsidR="000F0012" w:rsidRPr="00555005">
        <w:rPr>
          <w:rFonts w:ascii="Times New Roman" w:hAnsi="Times New Roman"/>
          <w:b/>
          <w:color w:val="FF0000"/>
          <w:sz w:val="24"/>
          <w:szCs w:val="24"/>
        </w:rPr>
        <w:t>8-</w:t>
      </w:r>
      <w:r w:rsidR="0056275F">
        <w:rPr>
          <w:rFonts w:ascii="Times New Roman" w:hAnsi="Times New Roman"/>
          <w:b/>
          <w:color w:val="FF0000"/>
          <w:sz w:val="24"/>
          <w:szCs w:val="24"/>
        </w:rPr>
        <w:t>995-794-85-64</w:t>
      </w:r>
      <w:bookmarkStart w:id="0" w:name="_GoBack"/>
      <w:bookmarkEnd w:id="0"/>
      <w:r w:rsidR="005033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F0012" w:rsidRPr="0055500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1793B" w:rsidRPr="009155A7">
        <w:rPr>
          <w:rFonts w:ascii="Times New Roman" w:hAnsi="Times New Roman"/>
          <w:b/>
          <w:sz w:val="24"/>
          <w:szCs w:val="24"/>
        </w:rPr>
        <w:t>(работает к</w:t>
      </w:r>
      <w:r w:rsidR="000F0012" w:rsidRPr="009155A7">
        <w:rPr>
          <w:rFonts w:ascii="Times New Roman" w:hAnsi="Times New Roman"/>
          <w:b/>
          <w:sz w:val="24"/>
          <w:szCs w:val="24"/>
        </w:rPr>
        <w:t>руглосуточный автоответчик</w:t>
      </w:r>
      <w:r w:rsidR="00F1793B" w:rsidRPr="009155A7">
        <w:rPr>
          <w:rFonts w:ascii="Times New Roman" w:hAnsi="Times New Roman"/>
          <w:b/>
          <w:sz w:val="24"/>
          <w:szCs w:val="24"/>
        </w:rPr>
        <w:t>)</w:t>
      </w:r>
    </w:p>
    <w:p w:rsidR="000F0012" w:rsidRPr="009155A7" w:rsidRDefault="000F0012" w:rsidP="00350458">
      <w:pPr>
        <w:spacing w:after="0"/>
        <w:rPr>
          <w:rFonts w:ascii="Times New Roman" w:hAnsi="Times New Roman"/>
          <w:b/>
          <w:sz w:val="24"/>
          <w:szCs w:val="24"/>
        </w:rPr>
      </w:pPr>
      <w:r w:rsidRPr="009155A7">
        <w:rPr>
          <w:rFonts w:ascii="Times New Roman" w:hAnsi="Times New Roman"/>
          <w:b/>
          <w:sz w:val="24"/>
          <w:szCs w:val="24"/>
        </w:rPr>
        <w:t>Адрес при направлении почтовой корреспонденции:</w:t>
      </w:r>
    </w:p>
    <w:p w:rsidR="005F7E0A" w:rsidRDefault="000F0012" w:rsidP="003D4E58">
      <w:pPr>
        <w:spacing w:after="0"/>
        <w:rPr>
          <w:rFonts w:ascii="Times New Roman" w:hAnsi="Times New Roman"/>
          <w:b/>
          <w:sz w:val="24"/>
          <w:szCs w:val="24"/>
        </w:rPr>
      </w:pPr>
      <w:r w:rsidRPr="009155A7">
        <w:rPr>
          <w:rFonts w:ascii="Times New Roman" w:hAnsi="Times New Roman"/>
          <w:b/>
          <w:sz w:val="24"/>
          <w:szCs w:val="24"/>
        </w:rPr>
        <w:t>121059, г. Москва, ул. Киевская д.7 под. 7 с пометкой «На горячую линию»</w:t>
      </w:r>
    </w:p>
    <w:p w:rsidR="003D4E58" w:rsidRDefault="003D4E58" w:rsidP="003D4E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4E58" w:rsidRPr="003D4E58" w:rsidRDefault="003D4E58" w:rsidP="003D4E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0012" w:rsidRPr="00A46FA7" w:rsidRDefault="00A46FA7" w:rsidP="003D4E58">
      <w:pPr>
        <w:spacing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F7E0A" w:rsidRPr="00A46FA7">
        <w:rPr>
          <w:rFonts w:ascii="Times New Roman" w:hAnsi="Times New Roman"/>
          <w:b/>
          <w:sz w:val="24"/>
          <w:szCs w:val="24"/>
        </w:rPr>
        <w:t>Информация, подлежащая изложению:</w:t>
      </w:r>
    </w:p>
    <w:p w:rsidR="005F7E0A" w:rsidRPr="009155A7" w:rsidRDefault="005F7E0A" w:rsidP="003D4E58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Организация АО «НПО «Высокоточные комплексы», по возможности подразделение организации в которой произошло нарушение.</w:t>
      </w:r>
    </w:p>
    <w:p w:rsidR="005F7E0A" w:rsidRPr="009155A7" w:rsidRDefault="005F7E0A" w:rsidP="003D4E58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Кратко изложить суть допущенного нарушения, по возможности указать должностных лиц организации, имеющих непосредственное отношение к указанному нарушению, изложить все известные факты, касающиеся данного нарушения.</w:t>
      </w:r>
    </w:p>
    <w:p w:rsidR="005F7E0A" w:rsidRPr="009155A7" w:rsidRDefault="005F7E0A" w:rsidP="003D4E58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Дать предварительную оценку указанному нарушению, указать возможный ущерб.</w:t>
      </w:r>
    </w:p>
    <w:p w:rsidR="005F7E0A" w:rsidRPr="009155A7" w:rsidRDefault="005F7E0A" w:rsidP="003D4E58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Указать ваше имя (по желанию)</w:t>
      </w:r>
    </w:p>
    <w:p w:rsidR="00350458" w:rsidRPr="009155A7" w:rsidRDefault="005F7E0A" w:rsidP="003D4E58">
      <w:pPr>
        <w:pStyle w:val="a4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Указать возможные контактные данные (эл. почта, телефон и т.д.)</w:t>
      </w:r>
      <w:r w:rsidR="00350458" w:rsidRPr="009155A7">
        <w:rPr>
          <w:rFonts w:ascii="Times New Roman" w:hAnsi="Times New Roman" w:cs="Times New Roman"/>
          <w:b/>
          <w:sz w:val="24"/>
          <w:szCs w:val="24"/>
        </w:rPr>
        <w:t xml:space="preserve"> (по желанию)</w:t>
      </w:r>
    </w:p>
    <w:p w:rsidR="00A46FA7" w:rsidRPr="009155A7" w:rsidRDefault="00A46FA7" w:rsidP="003D4E58">
      <w:pPr>
        <w:pStyle w:val="10"/>
        <w:keepNext/>
        <w:keepLines/>
        <w:shd w:val="clear" w:color="auto" w:fill="auto"/>
        <w:spacing w:after="286" w:line="264" w:lineRule="auto"/>
        <w:ind w:left="360" w:right="2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9155A7">
        <w:rPr>
          <w:rFonts w:ascii="Times New Roman" w:hAnsi="Times New Roman" w:cs="Times New Roman"/>
          <w:b/>
          <w:sz w:val="24"/>
          <w:szCs w:val="24"/>
        </w:rPr>
        <w:t>Исчерпывающий перечень случаев, рассматриваемых по «горячей линии»:</w:t>
      </w:r>
      <w:bookmarkEnd w:id="1"/>
    </w:p>
    <w:p w:rsidR="00A46FA7" w:rsidRPr="009155A7" w:rsidRDefault="00A46FA7" w:rsidP="003D4E58">
      <w:pPr>
        <w:pStyle w:val="11"/>
        <w:numPr>
          <w:ilvl w:val="0"/>
          <w:numId w:val="2"/>
        </w:numPr>
        <w:shd w:val="clear" w:color="auto" w:fill="auto"/>
        <w:spacing w:before="0"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Мошенничество;</w:t>
      </w:r>
    </w:p>
    <w:p w:rsidR="00A46FA7" w:rsidRPr="009155A7" w:rsidRDefault="00A46FA7" w:rsidP="003D4E58">
      <w:pPr>
        <w:pStyle w:val="11"/>
        <w:numPr>
          <w:ilvl w:val="0"/>
          <w:numId w:val="2"/>
        </w:numPr>
        <w:shd w:val="clear" w:color="auto" w:fill="auto"/>
        <w:spacing w:before="0" w:after="0" w:line="264" w:lineRule="auto"/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Хищение или неправомерное использование имущества и активов;</w:t>
      </w:r>
    </w:p>
    <w:p w:rsidR="00A46FA7" w:rsidRPr="009155A7" w:rsidRDefault="00A46FA7" w:rsidP="003D4E58">
      <w:pPr>
        <w:pStyle w:val="11"/>
        <w:numPr>
          <w:ilvl w:val="0"/>
          <w:numId w:val="2"/>
        </w:numPr>
        <w:shd w:val="clear" w:color="auto" w:fill="auto"/>
        <w:spacing w:before="0" w:after="0" w:line="264" w:lineRule="auto"/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 xml:space="preserve">Получение взяток и «откатов»; </w:t>
      </w:r>
    </w:p>
    <w:p w:rsidR="00A46FA7" w:rsidRPr="009155A7" w:rsidRDefault="00A46FA7" w:rsidP="003D4E58">
      <w:pPr>
        <w:pStyle w:val="11"/>
        <w:numPr>
          <w:ilvl w:val="0"/>
          <w:numId w:val="2"/>
        </w:numPr>
        <w:shd w:val="clear" w:color="auto" w:fill="auto"/>
        <w:spacing w:before="0" w:after="0" w:line="264" w:lineRule="auto"/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 xml:space="preserve">Наличие конфликта интересов у работников АО «НПО «Высокоточные комплексы» и дочерних организаций, их контрагентов; </w:t>
      </w:r>
    </w:p>
    <w:p w:rsidR="00A46FA7" w:rsidRPr="009155A7" w:rsidRDefault="00A46FA7" w:rsidP="003D4E58">
      <w:pPr>
        <w:pStyle w:val="11"/>
        <w:numPr>
          <w:ilvl w:val="0"/>
          <w:numId w:val="2"/>
        </w:numPr>
        <w:shd w:val="clear" w:color="auto" w:fill="auto"/>
        <w:spacing w:before="0" w:after="0" w:line="264" w:lineRule="auto"/>
        <w:ind w:righ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Искажение бухгалтерской (финансовой) и управленческой отчетности;</w:t>
      </w:r>
    </w:p>
    <w:p w:rsidR="00350458" w:rsidRPr="009155A7" w:rsidRDefault="00A46FA7" w:rsidP="003D4E58">
      <w:pPr>
        <w:pStyle w:val="a4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Незаконные финансовые операции.</w:t>
      </w:r>
    </w:p>
    <w:p w:rsidR="009155A7" w:rsidRDefault="00A46FA7" w:rsidP="003D4E58">
      <w:pPr>
        <w:pStyle w:val="a4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A7">
        <w:rPr>
          <w:rFonts w:ascii="Times New Roman" w:hAnsi="Times New Roman" w:cs="Times New Roman"/>
          <w:b/>
          <w:sz w:val="24"/>
          <w:szCs w:val="24"/>
        </w:rPr>
        <w:t>Злоупотребление служебным положением</w:t>
      </w:r>
    </w:p>
    <w:p w:rsidR="00350458" w:rsidRPr="003D4E58" w:rsidRDefault="00350458" w:rsidP="003D4E58">
      <w:pPr>
        <w:rPr>
          <w:rFonts w:ascii="Times New Roman" w:hAnsi="Times New Roman" w:cs="Times New Roman"/>
          <w:b/>
          <w:sz w:val="28"/>
          <w:szCs w:val="28"/>
        </w:rPr>
      </w:pPr>
      <w:r w:rsidRPr="003D4E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Выражаем благодарность за Вашу активную гражданскую позицию.</w:t>
      </w:r>
    </w:p>
    <w:sectPr w:rsidR="00350458" w:rsidRPr="003D4E58" w:rsidSect="00915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B0" w:rsidRDefault="008022B0" w:rsidP="003B6B13">
      <w:pPr>
        <w:spacing w:after="0" w:line="240" w:lineRule="auto"/>
      </w:pPr>
      <w:r>
        <w:separator/>
      </w:r>
    </w:p>
  </w:endnote>
  <w:endnote w:type="continuationSeparator" w:id="0">
    <w:p w:rsidR="008022B0" w:rsidRDefault="008022B0" w:rsidP="003B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B" w:rsidRDefault="001A32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B" w:rsidRDefault="001A32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B" w:rsidRDefault="001A32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B0" w:rsidRDefault="008022B0" w:rsidP="003B6B13">
      <w:pPr>
        <w:spacing w:after="0" w:line="240" w:lineRule="auto"/>
      </w:pPr>
      <w:r>
        <w:separator/>
      </w:r>
    </w:p>
  </w:footnote>
  <w:footnote w:type="continuationSeparator" w:id="0">
    <w:p w:rsidR="008022B0" w:rsidRDefault="008022B0" w:rsidP="003B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B" w:rsidRDefault="0056275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8039" o:spid="_x0000_s2050" type="#_x0000_t75" style="position:absolute;margin-left:0;margin-top:0;width:2025pt;height:1215pt;z-index:-251657216;mso-position-horizontal:center;mso-position-horizontal-relative:margin;mso-position-vertical:center;mso-position-vertical-relative:margin" o:allowincell="f">
          <v:imagedata r:id="rId1" o:title="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B" w:rsidRDefault="0056275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8040" o:spid="_x0000_s2051" type="#_x0000_t75" style="position:absolute;margin-left:0;margin-top:0;width:2025pt;height:1215pt;z-index:-251656192;mso-position-horizontal:center;mso-position-horizontal-relative:margin;mso-position-vertical:center;mso-position-vertical-relative:margin" o:allowincell="f">
          <v:imagedata r:id="rId1" o:title="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B" w:rsidRDefault="0056275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8038" o:spid="_x0000_s2049" type="#_x0000_t75" style="position:absolute;margin-left:0;margin-top:0;width:2025pt;height:1215pt;z-index:-251658240;mso-position-horizontal:center;mso-position-horizontal-relative:margin;mso-position-vertical:center;mso-position-vertical-relative:margin" o:allowincell="f">
          <v:imagedata r:id="rId1" o:title="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416"/>
    <w:multiLevelType w:val="hybridMultilevel"/>
    <w:tmpl w:val="4084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C0F"/>
    <w:multiLevelType w:val="hybridMultilevel"/>
    <w:tmpl w:val="C62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2"/>
    <w:rsid w:val="000F0012"/>
    <w:rsid w:val="001352AF"/>
    <w:rsid w:val="00195991"/>
    <w:rsid w:val="001A32FB"/>
    <w:rsid w:val="00214575"/>
    <w:rsid w:val="00350458"/>
    <w:rsid w:val="003B6B13"/>
    <w:rsid w:val="003D4E58"/>
    <w:rsid w:val="00435539"/>
    <w:rsid w:val="0043736D"/>
    <w:rsid w:val="0049750A"/>
    <w:rsid w:val="005033A2"/>
    <w:rsid w:val="00555005"/>
    <w:rsid w:val="0056275F"/>
    <w:rsid w:val="005A7EE5"/>
    <w:rsid w:val="005F7E0A"/>
    <w:rsid w:val="008022B0"/>
    <w:rsid w:val="008749F9"/>
    <w:rsid w:val="008D7FA1"/>
    <w:rsid w:val="009155A7"/>
    <w:rsid w:val="00A46FA7"/>
    <w:rsid w:val="00BB5AF2"/>
    <w:rsid w:val="00E508A7"/>
    <w:rsid w:val="00F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361F2F-05AB-4436-8058-C2D6D16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0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7E0A"/>
    <w:pPr>
      <w:ind w:left="720"/>
      <w:contextualSpacing/>
    </w:pPr>
  </w:style>
  <w:style w:type="character" w:customStyle="1" w:styleId="2">
    <w:name w:val="Основной текст (2)"/>
    <w:basedOn w:val="a0"/>
    <w:rsid w:val="00A46F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">
    <w:name w:val="Заголовок №1_"/>
    <w:basedOn w:val="a0"/>
    <w:link w:val="10"/>
    <w:rsid w:val="00A46FA7"/>
    <w:rPr>
      <w:rFonts w:ascii="Franklin Gothic Medium" w:eastAsia="Franklin Gothic Medium" w:hAnsi="Franklin Gothic Medium" w:cs="Franklin Gothic Medium"/>
      <w:spacing w:val="-10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A46FA7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A46FA7"/>
    <w:pPr>
      <w:shd w:val="clear" w:color="auto" w:fill="FFFFFF"/>
      <w:spacing w:after="0" w:line="427" w:lineRule="exact"/>
      <w:outlineLvl w:val="0"/>
    </w:pPr>
    <w:rPr>
      <w:rFonts w:ascii="Franklin Gothic Medium" w:eastAsia="Franklin Gothic Medium" w:hAnsi="Franklin Gothic Medium" w:cs="Franklin Gothic Medium"/>
      <w:spacing w:val="-10"/>
      <w:sz w:val="29"/>
      <w:szCs w:val="29"/>
    </w:rPr>
  </w:style>
  <w:style w:type="paragraph" w:customStyle="1" w:styleId="11">
    <w:name w:val="Основной текст1"/>
    <w:basedOn w:val="a"/>
    <w:link w:val="a5"/>
    <w:rsid w:val="00A46FA7"/>
    <w:pPr>
      <w:shd w:val="clear" w:color="auto" w:fill="FFFFFF"/>
      <w:spacing w:before="240" w:after="480" w:line="283" w:lineRule="exact"/>
      <w:ind w:hanging="420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1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9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B13"/>
  </w:style>
  <w:style w:type="paragraph" w:styleId="aa">
    <w:name w:val="footer"/>
    <w:basedOn w:val="a"/>
    <w:link w:val="ab"/>
    <w:uiPriority w:val="99"/>
    <w:unhideWhenUsed/>
    <w:rsid w:val="003B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npovk.ru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Кибальчич</dc:creator>
  <cp:lastModifiedBy>Виктор Кибальчич</cp:lastModifiedBy>
  <cp:revision>16</cp:revision>
  <cp:lastPrinted>2016-09-06T09:46:00Z</cp:lastPrinted>
  <dcterms:created xsi:type="dcterms:W3CDTF">2016-09-06T09:30:00Z</dcterms:created>
  <dcterms:modified xsi:type="dcterms:W3CDTF">2022-03-21T07:09:00Z</dcterms:modified>
</cp:coreProperties>
</file>